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20" w:rsidRDefault="00541100">
      <w:r>
        <w:t xml:space="preserve">PERCHE’ RIVOLGERSI AL NATUROPATA IN PRIMAVERA . . . . . . . . </w:t>
      </w:r>
    </w:p>
    <w:p w:rsidR="00541100" w:rsidRDefault="00541100"/>
    <w:p w:rsidR="00541100" w:rsidRPr="00541100" w:rsidRDefault="00541100" w:rsidP="00541100">
      <w:pPr>
        <w:pStyle w:val="Paragrafoelenco"/>
        <w:numPr>
          <w:ilvl w:val="0"/>
          <w:numId w:val="1"/>
        </w:numPr>
        <w:rPr>
          <w:b/>
        </w:rPr>
      </w:pPr>
      <w:r w:rsidRPr="00541100">
        <w:rPr>
          <w:b/>
        </w:rPr>
        <w:t>È normale sentirsi più stanchi con l’arrivo della primavera?</w:t>
      </w:r>
    </w:p>
    <w:p w:rsidR="00541100" w:rsidRDefault="00541100" w:rsidP="00541100">
      <w:pPr>
        <w:pStyle w:val="Paragrafoelenco"/>
      </w:pPr>
      <w:r>
        <w:t>NO.  Anzi la primavera come rimette in moto la natura dopo la pausa invernale, mette in movimento anche la nostra energia. Se succede il contrario significa avere un fegato che non funziona bene.</w:t>
      </w:r>
    </w:p>
    <w:p w:rsidR="00541100" w:rsidRPr="00541100" w:rsidRDefault="00541100" w:rsidP="00541100">
      <w:pPr>
        <w:pStyle w:val="Paragrafoelenco"/>
        <w:numPr>
          <w:ilvl w:val="0"/>
          <w:numId w:val="1"/>
        </w:numPr>
        <w:rPr>
          <w:b/>
        </w:rPr>
      </w:pPr>
      <w:r w:rsidRPr="00541100">
        <w:rPr>
          <w:b/>
        </w:rPr>
        <w:t>È normale che in primavera si accentuino i problemi gastro – intestinali?</w:t>
      </w:r>
    </w:p>
    <w:p w:rsidR="00541100" w:rsidRDefault="00541100" w:rsidP="00541100">
      <w:pPr>
        <w:pStyle w:val="Paragrafoelenco"/>
      </w:pPr>
      <w:r>
        <w:t xml:space="preserve">NO. </w:t>
      </w:r>
      <w:r w:rsidR="00974053">
        <w:t xml:space="preserve">Significa che stomaco ed intestino </w:t>
      </w:r>
      <w:r w:rsidR="0033387F">
        <w:t>non sopportano l’incremento di energia determinato dal fegato</w:t>
      </w:r>
    </w:p>
    <w:p w:rsidR="0033387F" w:rsidRPr="00222833" w:rsidRDefault="00FD7763" w:rsidP="0033387F">
      <w:pPr>
        <w:pStyle w:val="Paragrafoelenco"/>
        <w:numPr>
          <w:ilvl w:val="0"/>
          <w:numId w:val="1"/>
        </w:numPr>
        <w:rPr>
          <w:b/>
        </w:rPr>
      </w:pPr>
      <w:r w:rsidRPr="00222833">
        <w:rPr>
          <w:b/>
        </w:rPr>
        <w:t>È normale che si accentuino problemi emozionali (ansia, depressione, eccetera) in primavera?</w:t>
      </w:r>
    </w:p>
    <w:p w:rsidR="00222833" w:rsidRDefault="00222833" w:rsidP="00222833">
      <w:pPr>
        <w:pStyle w:val="Paragrafoelenco"/>
      </w:pPr>
      <w:r>
        <w:t xml:space="preserve">NO. </w:t>
      </w:r>
      <w:r w:rsidR="00E00066">
        <w:t>Significa anche in questo caso non sopportare “il ritorno alla vita” che il fegato mette in moto</w:t>
      </w:r>
    </w:p>
    <w:p w:rsidR="00E00066" w:rsidRPr="00E00066" w:rsidRDefault="00E00066" w:rsidP="00E00066">
      <w:pPr>
        <w:pStyle w:val="Paragrafoelenco"/>
        <w:numPr>
          <w:ilvl w:val="0"/>
          <w:numId w:val="1"/>
        </w:numPr>
        <w:rPr>
          <w:b/>
        </w:rPr>
      </w:pPr>
      <w:r w:rsidRPr="00E00066">
        <w:rPr>
          <w:b/>
        </w:rPr>
        <w:t>E’ normale che in primavera possano accentuarsi problemi osteo – articolari?</w:t>
      </w:r>
    </w:p>
    <w:p w:rsidR="00E00066" w:rsidRDefault="00E00066" w:rsidP="00E00066">
      <w:pPr>
        <w:pStyle w:val="Paragrafoelenco"/>
      </w:pPr>
      <w:r>
        <w:t xml:space="preserve">SI. </w:t>
      </w:r>
      <w:r w:rsidR="00730D94">
        <w:t>L’energia del vento, tipica della primavera, può accentuare queste problematiche, come anche cefalee, problemi di circolazione.</w:t>
      </w:r>
    </w:p>
    <w:p w:rsidR="00730D94" w:rsidRPr="00730D94" w:rsidRDefault="00730D94" w:rsidP="00730D94">
      <w:pPr>
        <w:pStyle w:val="Paragrafoelenco"/>
        <w:numPr>
          <w:ilvl w:val="0"/>
          <w:numId w:val="1"/>
        </w:numPr>
        <w:rPr>
          <w:b/>
        </w:rPr>
      </w:pPr>
      <w:r w:rsidRPr="00730D94">
        <w:rPr>
          <w:b/>
        </w:rPr>
        <w:t>È normale un incremento delle forme allergiche in primavera?</w:t>
      </w:r>
    </w:p>
    <w:p w:rsidR="00730D94" w:rsidRDefault="00730D94" w:rsidP="00730D94">
      <w:pPr>
        <w:pStyle w:val="Paragrafoelenco"/>
      </w:pPr>
      <w:r>
        <w:t xml:space="preserve">SI. </w:t>
      </w:r>
      <w:r w:rsidR="00907EE3">
        <w:t xml:space="preserve">Perché il sistema immunitario </w:t>
      </w:r>
      <w:r w:rsidR="00F94848">
        <w:t>diventa più reattivo e deve essere modulato</w:t>
      </w:r>
    </w:p>
    <w:p w:rsidR="00F94848" w:rsidRDefault="00F94848" w:rsidP="00F94848"/>
    <w:p w:rsidR="00F94848" w:rsidRPr="00F94848" w:rsidRDefault="00F94848" w:rsidP="00F94848">
      <w:pPr>
        <w:pStyle w:val="Paragrafoelenco"/>
        <w:numPr>
          <w:ilvl w:val="0"/>
          <w:numId w:val="1"/>
        </w:numPr>
        <w:rPr>
          <w:b/>
        </w:rPr>
      </w:pPr>
      <w:r w:rsidRPr="00F94848">
        <w:rPr>
          <w:b/>
        </w:rPr>
        <w:t xml:space="preserve">Inoltre per concludere è il periodo buono per regolare la propria alimentazione, in quanto il movimento energetico del fegato incrementa il metabolismo. </w:t>
      </w:r>
    </w:p>
    <w:sectPr w:rsidR="00F94848" w:rsidRPr="00F94848" w:rsidSect="00843F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74F2"/>
    <w:multiLevelType w:val="hybridMultilevel"/>
    <w:tmpl w:val="03947FDE"/>
    <w:lvl w:ilvl="0" w:tplc="8994720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1100"/>
    <w:rsid w:val="00222833"/>
    <w:rsid w:val="0033387F"/>
    <w:rsid w:val="00541100"/>
    <w:rsid w:val="005558F3"/>
    <w:rsid w:val="005D0BDD"/>
    <w:rsid w:val="00667E89"/>
    <w:rsid w:val="00730D94"/>
    <w:rsid w:val="00843FAC"/>
    <w:rsid w:val="00907EE3"/>
    <w:rsid w:val="00974053"/>
    <w:rsid w:val="00D31F9F"/>
    <w:rsid w:val="00E00066"/>
    <w:rsid w:val="00F94848"/>
    <w:rsid w:val="00FD77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1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10</cp:revision>
  <dcterms:created xsi:type="dcterms:W3CDTF">2019-03-19T14:28:00Z</dcterms:created>
  <dcterms:modified xsi:type="dcterms:W3CDTF">2019-03-19T14:51:00Z</dcterms:modified>
</cp:coreProperties>
</file>